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AAF20">
      <w:pPr>
        <w:jc w:val="center"/>
        <w:rPr>
          <w:sz w:val="52"/>
          <w:szCs w:val="72"/>
        </w:rPr>
      </w:pPr>
    </w:p>
    <w:p w14:paraId="31F30B18">
      <w:pPr>
        <w:jc w:val="center"/>
        <w:rPr>
          <w:sz w:val="52"/>
          <w:szCs w:val="72"/>
        </w:rPr>
      </w:pPr>
    </w:p>
    <w:p w14:paraId="799EF740">
      <w:pPr>
        <w:jc w:val="center"/>
        <w:rPr>
          <w:rFonts w:hint="eastAsia" w:eastAsiaTheme="minorEastAsia"/>
          <w:b/>
          <w:bCs/>
          <w:sz w:val="52"/>
          <w:szCs w:val="72"/>
          <w:lang w:eastAsia="zh-CN"/>
        </w:rPr>
      </w:pPr>
      <w:r>
        <w:rPr>
          <w:rFonts w:hint="eastAsia"/>
          <w:b/>
          <w:bCs/>
          <w:sz w:val="52"/>
          <w:szCs w:val="72"/>
        </w:rPr>
        <w:t>梧州市</w:t>
      </w:r>
      <w:r>
        <w:rPr>
          <w:rFonts w:hint="eastAsia"/>
          <w:b/>
          <w:bCs/>
          <w:sz w:val="52"/>
          <w:szCs w:val="72"/>
          <w:lang w:val="en-US" w:eastAsia="zh-CN"/>
        </w:rPr>
        <w:t>中医医院</w:t>
      </w:r>
    </w:p>
    <w:p w14:paraId="374D06FC">
      <w:pPr>
        <w:jc w:val="center"/>
        <w:rPr>
          <w:sz w:val="52"/>
          <w:szCs w:val="72"/>
        </w:rPr>
      </w:pPr>
      <w:r>
        <w:rPr>
          <w:rFonts w:hint="eastAsia"/>
          <w:b/>
          <w:bCs/>
          <w:sz w:val="52"/>
          <w:szCs w:val="72"/>
        </w:rPr>
        <w:t>市场调研报</w:t>
      </w:r>
      <w:r>
        <w:rPr>
          <w:rFonts w:hint="eastAsia"/>
          <w:b/>
          <w:bCs/>
          <w:sz w:val="52"/>
          <w:szCs w:val="72"/>
          <w:lang w:val="en-US" w:eastAsia="zh-CN"/>
        </w:rPr>
        <w:t>名</w:t>
      </w:r>
      <w:r>
        <w:rPr>
          <w:rFonts w:hint="eastAsia"/>
          <w:b/>
          <w:bCs/>
          <w:sz w:val="52"/>
          <w:szCs w:val="72"/>
        </w:rPr>
        <w:t>文件</w:t>
      </w:r>
    </w:p>
    <w:p w14:paraId="2F5A1A47">
      <w:pPr>
        <w:jc w:val="center"/>
        <w:rPr>
          <w:sz w:val="52"/>
          <w:szCs w:val="72"/>
        </w:rPr>
      </w:pPr>
    </w:p>
    <w:p w14:paraId="37F06108">
      <w:pPr>
        <w:jc w:val="center"/>
        <w:rPr>
          <w:sz w:val="52"/>
          <w:szCs w:val="72"/>
        </w:rPr>
      </w:pPr>
    </w:p>
    <w:p w14:paraId="765CD448">
      <w:pPr>
        <w:jc w:val="center"/>
        <w:rPr>
          <w:sz w:val="52"/>
          <w:szCs w:val="72"/>
        </w:rPr>
      </w:pPr>
    </w:p>
    <w:p w14:paraId="514B0B30">
      <w:pPr>
        <w:rPr>
          <w:sz w:val="52"/>
          <w:szCs w:val="72"/>
        </w:rPr>
      </w:pPr>
    </w:p>
    <w:p w14:paraId="4E497B62">
      <w:pPr>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rPr>
        <w:t>项目名称：</w:t>
      </w:r>
      <w:r>
        <w:rPr>
          <w:rFonts w:hint="eastAsia" w:ascii="宋体" w:hAnsi="宋体" w:eastAsia="宋体" w:cs="宋体"/>
          <w:kern w:val="0"/>
          <w:sz w:val="36"/>
          <w:szCs w:val="36"/>
        </w:rPr>
        <w:t>_____________________________</w:t>
      </w:r>
      <w:r>
        <w:rPr>
          <w:rFonts w:hint="eastAsia" w:ascii="宋体" w:hAnsi="宋体" w:eastAsia="宋体" w:cs="宋体"/>
          <w:kern w:val="0"/>
          <w:sz w:val="36"/>
          <w:szCs w:val="36"/>
          <w:lang w:val="en-US" w:eastAsia="zh-CN"/>
        </w:rPr>
        <w:t xml:space="preserve">  </w:t>
      </w:r>
    </w:p>
    <w:p w14:paraId="60B62089">
      <w:pPr>
        <w:ind w:left="1084" w:hanging="1084" w:hangingChars="300"/>
        <w:jc w:val="left"/>
        <w:rPr>
          <w:rFonts w:hint="default" w:ascii="宋体" w:hAnsi="宋体" w:eastAsia="宋体" w:cs="宋体"/>
          <w:kern w:val="0"/>
          <w:sz w:val="36"/>
          <w:szCs w:val="36"/>
          <w:lang w:val="en-US"/>
        </w:rPr>
      </w:pPr>
      <w:r>
        <w:rPr>
          <w:rFonts w:hint="eastAsia" w:ascii="宋体" w:hAnsi="宋体" w:eastAsia="宋体" w:cs="宋体"/>
          <w:b/>
          <w:bCs/>
          <w:kern w:val="0"/>
          <w:sz w:val="36"/>
          <w:szCs w:val="36"/>
        </w:rPr>
        <w:t>报名公司：</w:t>
      </w:r>
      <w:r>
        <w:rPr>
          <w:rFonts w:hint="eastAsia" w:ascii="宋体" w:hAnsi="宋体" w:eastAsia="宋体" w:cs="宋体"/>
          <w:kern w:val="0"/>
          <w:sz w:val="36"/>
          <w:szCs w:val="36"/>
          <w:u w:val="single"/>
          <w:lang w:eastAsia="zh-CN"/>
        </w:rPr>
        <w:t>（</w:t>
      </w:r>
      <w:r>
        <w:rPr>
          <w:rFonts w:hint="eastAsia" w:ascii="宋体" w:hAnsi="宋体" w:eastAsia="宋体" w:cs="宋体"/>
          <w:kern w:val="0"/>
          <w:sz w:val="36"/>
          <w:szCs w:val="36"/>
          <w:u w:val="single"/>
          <w:lang w:val="en-US" w:eastAsia="zh-CN"/>
        </w:rPr>
        <w:t>盖章</w:t>
      </w:r>
      <w:r>
        <w:rPr>
          <w:rFonts w:hint="eastAsia" w:ascii="宋体" w:hAnsi="宋体" w:eastAsia="宋体" w:cs="宋体"/>
          <w:kern w:val="0"/>
          <w:sz w:val="36"/>
          <w:szCs w:val="36"/>
          <w:u w:val="single"/>
          <w:lang w:eastAsia="zh-CN"/>
        </w:rPr>
        <w:t>）</w:t>
      </w:r>
      <w:r>
        <w:rPr>
          <w:rFonts w:hint="eastAsia" w:ascii="宋体" w:hAnsi="宋体" w:eastAsia="宋体" w:cs="宋体"/>
          <w:kern w:val="0"/>
          <w:sz w:val="36"/>
          <w:szCs w:val="36"/>
          <w:u w:val="single"/>
          <w:lang w:val="en-US" w:eastAsia="zh-CN"/>
        </w:rPr>
        <w:t xml:space="preserve">                     </w:t>
      </w:r>
    </w:p>
    <w:p w14:paraId="4A282284">
      <w:pPr>
        <w:jc w:val="left"/>
        <w:rPr>
          <w:rFonts w:ascii="宋体" w:hAnsi="宋体" w:eastAsia="宋体" w:cs="宋体"/>
          <w:kern w:val="0"/>
          <w:sz w:val="36"/>
          <w:szCs w:val="36"/>
        </w:rPr>
      </w:pPr>
      <w:r>
        <w:rPr>
          <w:rFonts w:hint="eastAsia" w:ascii="宋体" w:hAnsi="宋体" w:eastAsia="宋体" w:cs="宋体"/>
          <w:b/>
          <w:bCs/>
          <w:kern w:val="0"/>
          <w:sz w:val="36"/>
          <w:szCs w:val="36"/>
        </w:rPr>
        <w:t>联系人：</w:t>
      </w:r>
      <w:r>
        <w:rPr>
          <w:rFonts w:hint="eastAsia" w:ascii="宋体" w:hAnsi="宋体" w:eastAsia="宋体" w:cs="宋体"/>
          <w:kern w:val="0"/>
          <w:sz w:val="36"/>
          <w:szCs w:val="36"/>
        </w:rPr>
        <w:t>_______________________________</w:t>
      </w:r>
    </w:p>
    <w:p w14:paraId="3FACAFA9">
      <w:pPr>
        <w:jc w:val="left"/>
        <w:rPr>
          <w:rFonts w:hint="eastAsia" w:ascii="宋体" w:hAnsi="宋体" w:eastAsia="宋体" w:cs="宋体"/>
          <w:kern w:val="0"/>
          <w:sz w:val="36"/>
          <w:szCs w:val="36"/>
        </w:rPr>
      </w:pPr>
      <w:r>
        <w:rPr>
          <w:rFonts w:hint="eastAsia" w:ascii="宋体" w:hAnsi="宋体" w:eastAsia="宋体" w:cs="宋体"/>
          <w:b/>
          <w:bCs/>
          <w:kern w:val="0"/>
          <w:sz w:val="36"/>
          <w:szCs w:val="36"/>
        </w:rPr>
        <w:t>联系电话：</w:t>
      </w:r>
      <w:r>
        <w:rPr>
          <w:rFonts w:hint="eastAsia" w:ascii="宋体" w:hAnsi="宋体" w:eastAsia="宋体" w:cs="宋体"/>
          <w:kern w:val="0"/>
          <w:sz w:val="36"/>
          <w:szCs w:val="36"/>
        </w:rPr>
        <w:t>_____________________________</w:t>
      </w:r>
    </w:p>
    <w:p w14:paraId="4BC29CC6">
      <w:pPr>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地址：</w:t>
      </w:r>
      <w:r>
        <w:rPr>
          <w:rFonts w:hint="eastAsia" w:ascii="宋体" w:hAnsi="宋体" w:eastAsia="宋体" w:cs="宋体"/>
          <w:kern w:val="0"/>
          <w:sz w:val="36"/>
          <w:szCs w:val="36"/>
        </w:rPr>
        <w:t>_____________________</w:t>
      </w:r>
      <w:r>
        <w:rPr>
          <w:rFonts w:hint="eastAsia" w:ascii="宋体" w:hAnsi="宋体" w:eastAsia="宋体" w:cs="宋体"/>
          <w:kern w:val="0"/>
          <w:sz w:val="36"/>
          <w:szCs w:val="36"/>
          <w:u w:val="single"/>
        </w:rPr>
        <w:t>_</w:t>
      </w:r>
      <w:r>
        <w:rPr>
          <w:rFonts w:hint="eastAsia" w:ascii="宋体" w:hAnsi="宋体" w:eastAsia="宋体" w:cs="宋体"/>
          <w:kern w:val="0"/>
          <w:sz w:val="36"/>
          <w:szCs w:val="36"/>
          <w:u w:val="single"/>
          <w:lang w:val="en-US" w:eastAsia="zh-CN"/>
        </w:rPr>
        <w:t xml:space="preserve">  </w:t>
      </w:r>
      <w:r>
        <w:rPr>
          <w:rFonts w:hint="eastAsia" w:ascii="宋体" w:hAnsi="宋体" w:eastAsia="宋体" w:cs="宋体"/>
          <w:kern w:val="0"/>
          <w:sz w:val="36"/>
          <w:szCs w:val="36"/>
          <w:u w:val="single"/>
        </w:rPr>
        <w:t>_</w:t>
      </w:r>
      <w:r>
        <w:rPr>
          <w:rFonts w:hint="eastAsia" w:ascii="宋体" w:hAnsi="宋体" w:eastAsia="宋体" w:cs="宋体"/>
          <w:kern w:val="0"/>
          <w:sz w:val="36"/>
          <w:szCs w:val="36"/>
          <w:u w:val="single"/>
          <w:lang w:val="en-US" w:eastAsia="zh-CN"/>
        </w:rPr>
        <w:t xml:space="preserve">   </w:t>
      </w:r>
      <w:r>
        <w:rPr>
          <w:rFonts w:hint="eastAsia" w:ascii="宋体" w:hAnsi="宋体" w:eastAsia="宋体" w:cs="宋体"/>
          <w:kern w:val="0"/>
          <w:sz w:val="36"/>
          <w:szCs w:val="36"/>
          <w:u w:val="single"/>
        </w:rPr>
        <w:t>____</w:t>
      </w:r>
      <w:r>
        <w:rPr>
          <w:rFonts w:hint="eastAsia" w:ascii="宋体" w:hAnsi="宋体" w:eastAsia="宋体" w:cs="宋体"/>
          <w:kern w:val="0"/>
          <w:sz w:val="36"/>
          <w:szCs w:val="36"/>
        </w:rPr>
        <w:t>_</w:t>
      </w:r>
      <w:r>
        <w:rPr>
          <w:rFonts w:hint="eastAsia" w:ascii="宋体" w:hAnsi="宋体" w:eastAsia="宋体" w:cs="宋体"/>
          <w:kern w:val="0"/>
          <w:sz w:val="36"/>
          <w:szCs w:val="36"/>
          <w:lang w:val="en-US" w:eastAsia="zh-CN"/>
        </w:rPr>
        <w:t xml:space="preserve"> </w:t>
      </w:r>
    </w:p>
    <w:p w14:paraId="305D2C2A">
      <w:pPr>
        <w:jc w:val="left"/>
        <w:rPr>
          <w:rFonts w:hint="eastAsia" w:ascii="宋体" w:hAnsi="宋体" w:eastAsia="宋体" w:cs="宋体"/>
          <w:b/>
          <w:bCs/>
          <w:kern w:val="0"/>
          <w:sz w:val="36"/>
          <w:szCs w:val="36"/>
          <w:lang w:val="en-US" w:eastAsia="zh-CN"/>
        </w:rPr>
      </w:pPr>
    </w:p>
    <w:p w14:paraId="0028F4FF">
      <w:pPr>
        <w:jc w:val="left"/>
        <w:rPr>
          <w:rFonts w:hint="eastAsia" w:ascii="宋体" w:hAnsi="宋体" w:eastAsia="宋体" w:cs="宋体"/>
          <w:kern w:val="0"/>
          <w:sz w:val="36"/>
          <w:szCs w:val="36"/>
        </w:rPr>
      </w:pPr>
    </w:p>
    <w:p w14:paraId="00FD7FE8">
      <w:pPr>
        <w:jc w:val="left"/>
        <w:rPr>
          <w:rFonts w:hint="eastAsia" w:ascii="宋体" w:hAnsi="宋体" w:eastAsia="宋体" w:cs="宋体"/>
          <w:kern w:val="0"/>
          <w:sz w:val="36"/>
          <w:szCs w:val="36"/>
        </w:rPr>
      </w:pPr>
    </w:p>
    <w:p w14:paraId="01285112">
      <w:pPr>
        <w:jc w:val="left"/>
        <w:rPr>
          <w:rFonts w:hint="eastAsia" w:ascii="宋体" w:hAnsi="宋体" w:eastAsia="宋体" w:cs="宋体"/>
          <w:kern w:val="0"/>
          <w:sz w:val="36"/>
          <w:szCs w:val="36"/>
        </w:rPr>
      </w:pPr>
    </w:p>
    <w:p w14:paraId="096CFF02">
      <w:pPr>
        <w:jc w:val="left"/>
        <w:rPr>
          <w:rFonts w:hint="eastAsia" w:ascii="宋体" w:hAnsi="宋体" w:eastAsia="宋体" w:cs="宋体"/>
          <w:kern w:val="0"/>
          <w:sz w:val="36"/>
          <w:szCs w:val="36"/>
        </w:rPr>
      </w:pPr>
    </w:p>
    <w:p w14:paraId="345E8B5A">
      <w:pPr>
        <w:jc w:val="left"/>
        <w:rPr>
          <w:rFonts w:hint="eastAsia" w:ascii="宋体" w:hAnsi="宋体" w:eastAsia="宋体" w:cs="宋体"/>
          <w:kern w:val="0"/>
          <w:sz w:val="36"/>
          <w:szCs w:val="36"/>
        </w:rPr>
      </w:pPr>
    </w:p>
    <w:p w14:paraId="13DB48AF">
      <w:pPr>
        <w:spacing w:line="360" w:lineRule="auto"/>
        <w:jc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val="en-US" w:eastAsia="zh-CN"/>
        </w:rPr>
        <w:t>目        录</w:t>
      </w:r>
    </w:p>
    <w:p w14:paraId="55387A55">
      <w:pPr>
        <w:spacing w:line="360" w:lineRule="auto"/>
        <w:jc w:val="center"/>
        <w:rPr>
          <w:rFonts w:hint="eastAsia" w:ascii="宋体" w:hAnsi="宋体" w:cs="宋体"/>
          <w:b/>
          <w:bCs/>
          <w:color w:val="000000"/>
          <w:sz w:val="32"/>
          <w:szCs w:val="32"/>
          <w:lang w:val="en-US" w:eastAsia="zh-CN"/>
        </w:rPr>
      </w:pPr>
    </w:p>
    <w:p w14:paraId="44958A18">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sz w:val="28"/>
          <w:szCs w:val="28"/>
          <w:lang w:val="en-US" w:eastAsia="zh-CN"/>
        </w:rPr>
        <w:t>公司资质：有效</w:t>
      </w:r>
      <w:r>
        <w:rPr>
          <w:rFonts w:hint="eastAsia" w:ascii="宋体" w:hAnsi="宋体" w:eastAsia="宋体" w:cs="宋体"/>
          <w:b/>
          <w:bCs/>
          <w:sz w:val="28"/>
          <w:szCs w:val="28"/>
          <w:lang w:val="en-US" w:eastAsia="zh-CN"/>
        </w:rPr>
        <w:t>营业执照复印件</w:t>
      </w:r>
      <w:r>
        <w:rPr>
          <w:rFonts w:hint="eastAsia" w:ascii="宋体" w:hAnsi="宋体" w:eastAsia="宋体" w:cs="宋体"/>
          <w:b/>
          <w:bCs/>
          <w:color w:val="000000"/>
          <w:kern w:val="0"/>
          <w:sz w:val="28"/>
          <w:szCs w:val="28"/>
        </w:rPr>
        <w:t xml:space="preserve">   </w:t>
      </w:r>
    </w:p>
    <w:p w14:paraId="6DA30348">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法人代表证件，</w:t>
      </w:r>
      <w:r>
        <w:rPr>
          <w:rFonts w:hint="eastAsia" w:ascii="宋体" w:hAnsi="宋体" w:eastAsia="宋体" w:cs="宋体"/>
          <w:b/>
          <w:bCs/>
          <w:sz w:val="28"/>
          <w:szCs w:val="28"/>
          <w:lang w:val="en-US" w:eastAsia="zh-CN"/>
        </w:rPr>
        <w:t>或者授权书/被授权代表人员信息</w:t>
      </w:r>
    </w:p>
    <w:p w14:paraId="04CC5D04">
      <w:pPr>
        <w:numPr>
          <w:ilvl w:val="0"/>
          <w:numId w:val="0"/>
        </w:numPr>
        <w:spacing w:line="360" w:lineRule="auto"/>
        <w:ind w:firstLine="280" w:firstLineChars="100"/>
        <w:rPr>
          <w:rFonts w:hint="eastAsia" w:ascii="宋体" w:hAnsi="宋体" w:eastAsia="宋体" w:cs="宋体"/>
          <w:b w:val="0"/>
          <w:bCs w:val="0"/>
          <w:color w:val="000000"/>
          <w:kern w:val="0"/>
          <w:sz w:val="28"/>
          <w:szCs w:val="28"/>
        </w:rPr>
      </w:pPr>
      <w:r>
        <w:rPr>
          <w:rFonts w:hint="eastAsia" w:ascii="宋体" w:hAnsi="宋体" w:eastAsia="宋体" w:cs="宋体"/>
          <w:b w:val="0"/>
          <w:bCs w:val="0"/>
          <w:sz w:val="28"/>
          <w:szCs w:val="28"/>
          <w:lang w:val="en-US" w:eastAsia="zh-CN"/>
        </w:rPr>
        <w:t>包括姓名、联系方式、身份证正反面，且盖公章。</w:t>
      </w:r>
    </w:p>
    <w:p w14:paraId="102A8307">
      <w:pPr>
        <w:numPr>
          <w:ilvl w:val="0"/>
          <w:numId w:val="1"/>
        </w:numPr>
        <w:spacing w:line="360" w:lineRule="auto"/>
        <w:rPr>
          <w:rFonts w:hint="eastAsia" w:ascii="宋体" w:hAnsi="宋体" w:eastAsia="宋体" w:cs="宋体"/>
          <w:b/>
          <w:bCs/>
          <w:color w:val="000000"/>
          <w:kern w:val="0"/>
          <w:sz w:val="28"/>
          <w:szCs w:val="28"/>
        </w:rPr>
      </w:pPr>
      <w:r>
        <w:rPr>
          <w:rFonts w:hint="eastAsia" w:ascii="宋体" w:hAnsi="宋体" w:eastAsia="宋体" w:cs="宋体"/>
          <w:b/>
          <w:bCs/>
          <w:sz w:val="28"/>
          <w:szCs w:val="28"/>
          <w:lang w:val="en-US" w:eastAsia="zh-CN"/>
        </w:rPr>
        <w:t>项目参数及报价</w:t>
      </w:r>
    </w:p>
    <w:tbl>
      <w:tblPr>
        <w:tblStyle w:val="2"/>
        <w:tblW w:w="94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148"/>
      </w:tblGrid>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报名设备名称（填写医疗器械注册证/备案凭证名称及注册证号 证件名称及证件编号）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规格/型号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单价（元）</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主要技术参数（含配置清单）</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shd w:val="clear"/>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148" w:type="dxa"/>
            <w:tcBorders>
              <w:top w:val="single" w:color="000000" w:sz="4" w:space="0"/>
              <w:left w:val="single" w:color="000000" w:sz="4" w:space="0"/>
              <w:bottom w:val="single" w:color="000000" w:sz="4" w:space="0"/>
              <w:right w:val="single" w:color="000000" w:sz="4" w:space="0"/>
            </w:tcBorders>
            <w:shd w:val="clear"/>
            <w:noWrap w:val="0"/>
            <w:vAlign w:val="center"/>
          </w:tcPr>
          <w:p w14:paraId="24F3F1C2">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shd w:val="clear"/>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148" w:type="dxa"/>
            <w:tcBorders>
              <w:top w:val="single" w:color="000000" w:sz="4" w:space="0"/>
              <w:left w:val="single" w:color="000000" w:sz="4" w:space="0"/>
              <w:bottom w:val="single" w:color="000000" w:sz="4" w:space="0"/>
              <w:right w:val="single" w:color="000000" w:sz="4" w:space="0"/>
            </w:tcBorders>
            <w:shd w:val="clear"/>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  □无耗材。</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shd w:val="clear"/>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148" w:type="dxa"/>
            <w:tcBorders>
              <w:top w:val="single" w:color="000000" w:sz="4" w:space="0"/>
              <w:left w:val="single" w:color="000000" w:sz="4" w:space="0"/>
              <w:bottom w:val="single" w:color="000000" w:sz="4" w:space="0"/>
              <w:right w:val="single" w:color="000000" w:sz="4" w:space="0"/>
            </w:tcBorders>
            <w:shd w:val="clear"/>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1.XXX；2.XXX可附件，□不相关。</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shd w:val="clear"/>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148" w:type="dxa"/>
            <w:tcBorders>
              <w:top w:val="single" w:color="000000" w:sz="4" w:space="0"/>
              <w:left w:val="single" w:color="000000" w:sz="4" w:space="0"/>
              <w:bottom w:val="single" w:color="000000" w:sz="4" w:space="0"/>
              <w:right w:val="single" w:color="000000" w:sz="4" w:space="0"/>
            </w:tcBorders>
            <w:shd w:val="clear"/>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74F6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shd w:val="clear"/>
            <w:noWrap w:val="0"/>
            <w:vAlign w:val="center"/>
          </w:tcPr>
          <w:p w14:paraId="7902ED3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148" w:type="dxa"/>
            <w:tcBorders>
              <w:top w:val="single" w:color="000000" w:sz="4" w:space="0"/>
              <w:left w:val="single" w:color="000000" w:sz="4" w:space="0"/>
              <w:bottom w:val="single" w:color="000000" w:sz="4" w:space="0"/>
              <w:right w:val="single" w:color="000000" w:sz="4" w:space="0"/>
            </w:tcBorders>
            <w:shd w:val="clear"/>
            <w:noWrap w:val="0"/>
            <w:vAlign w:val="center"/>
          </w:tcPr>
          <w:p w14:paraId="5E696B1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3334EF3D">
      <w:pPr>
        <w:widowControl w:val="0"/>
        <w:numPr>
          <w:numId w:val="0"/>
        </w:numPr>
        <w:spacing w:line="360" w:lineRule="auto"/>
        <w:jc w:val="both"/>
        <w:rPr>
          <w:rFonts w:hint="eastAsia" w:ascii="宋体" w:hAnsi="宋体" w:eastAsia="宋体" w:cs="宋体"/>
          <w:b/>
          <w:bCs/>
          <w:color w:val="000000"/>
          <w:kern w:val="0"/>
          <w:sz w:val="28"/>
          <w:szCs w:val="28"/>
        </w:rPr>
      </w:pPr>
    </w:p>
    <w:p w14:paraId="389787F9">
      <w:pPr>
        <w:numPr>
          <w:ilvl w:val="0"/>
          <w:numId w:val="2"/>
        </w:num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其他材料</w:t>
      </w:r>
    </w:p>
    <w:p w14:paraId="25B8B6F2">
      <w:pPr>
        <w:numPr>
          <w:ilvl w:val="0"/>
          <w:numId w:val="0"/>
        </w:numPr>
        <w:spacing w:line="360" w:lineRule="auto"/>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包括但不限于业绩同类业绩、产品彩页、厂家生产许可证、专机专用耗材名称/报价</w:t>
      </w:r>
      <w:bookmarkStart w:id="0" w:name="_GoBack"/>
      <w:bookmarkEnd w:id="0"/>
      <w:r>
        <w:rPr>
          <w:rFonts w:hint="eastAsia" w:ascii="宋体" w:hAnsi="宋体" w:eastAsia="宋体" w:cs="宋体"/>
          <w:b w:val="0"/>
          <w:bCs w:val="0"/>
          <w:sz w:val="28"/>
          <w:szCs w:val="28"/>
          <w:highlight w:val="none"/>
          <w:lang w:val="en-US" w:eastAsia="zh-CN"/>
        </w:rPr>
        <w:t>等。</w:t>
      </w:r>
    </w:p>
    <w:p w14:paraId="0C16E1F9">
      <w:pPr>
        <w:numPr>
          <w:ilvl w:val="0"/>
          <w:numId w:val="0"/>
        </w:numPr>
        <w:spacing w:line="360" w:lineRule="auto"/>
        <w:ind w:firstLine="560" w:firstLineChars="200"/>
        <w:rPr>
          <w:rFonts w:hint="eastAsia" w:ascii="宋体" w:hAnsi="宋体" w:eastAsia="宋体" w:cs="宋体"/>
          <w:b w:val="0"/>
          <w:bCs w:val="0"/>
          <w:sz w:val="28"/>
          <w:szCs w:val="28"/>
          <w:highlight w:val="none"/>
          <w:lang w:val="en-US" w:eastAsia="zh-CN"/>
        </w:rPr>
      </w:pPr>
    </w:p>
    <w:p w14:paraId="2C52785C">
      <w:pPr>
        <w:numPr>
          <w:ilvl w:val="0"/>
          <w:numId w:val="0"/>
        </w:numPr>
        <w:spacing w:line="360" w:lineRule="auto"/>
        <w:rPr>
          <w:rFonts w:hint="eastAsia" w:ascii="宋体" w:hAnsi="宋体" w:eastAsia="宋体" w:cs="宋体"/>
          <w:kern w:val="0"/>
          <w:sz w:val="36"/>
          <w:szCs w:val="36"/>
        </w:rPr>
      </w:pPr>
      <w:r>
        <w:rPr>
          <w:rFonts w:hint="eastAsia" w:ascii="宋体" w:hAnsi="宋体" w:eastAsia="宋体" w:cs="宋体"/>
          <w:b/>
          <w:bCs/>
          <w:sz w:val="28"/>
          <w:szCs w:val="28"/>
          <w:highlight w:val="none"/>
          <w:lang w:val="en-US" w:eastAsia="zh-CN"/>
        </w:rPr>
        <w:t>5.声明函</w:t>
      </w:r>
    </w:p>
    <w:p w14:paraId="499EDF8E">
      <w:pPr>
        <w:jc w:val="center"/>
        <w:rPr>
          <w:rStyle w:val="4"/>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br w:type="textWrapping"/>
      </w:r>
      <w:r>
        <w:rPr>
          <w:rStyle w:val="4"/>
          <w:rFonts w:hint="default" w:ascii="Tahoma" w:hAnsi="Tahoma" w:eastAsia="Tahoma" w:cs="Tahoma"/>
          <w:i w:val="0"/>
          <w:iCs w:val="0"/>
          <w:caps w:val="0"/>
          <w:color w:val="252525"/>
          <w:spacing w:val="0"/>
          <w:sz w:val="36"/>
          <w:szCs w:val="36"/>
          <w:shd w:val="clear" w:fill="FFFFFF"/>
        </w:rPr>
        <w:t>声明函</w:t>
      </w:r>
    </w:p>
    <w:p w14:paraId="2F53EB47">
      <w:pPr>
        <w:jc w:val="center"/>
        <w:rPr>
          <w:rStyle w:val="4"/>
          <w:rFonts w:hint="default" w:ascii="Tahoma" w:hAnsi="Tahoma" w:eastAsia="Tahoma" w:cs="Tahoma"/>
          <w:i w:val="0"/>
          <w:iCs w:val="0"/>
          <w:caps w:val="0"/>
          <w:color w:val="252525"/>
          <w:spacing w:val="0"/>
          <w:sz w:val="36"/>
          <w:szCs w:val="36"/>
          <w:shd w:val="clear" w:fill="FFFFFF"/>
        </w:rPr>
      </w:pPr>
    </w:p>
    <w:p w14:paraId="6A5F745C">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梧州市</w:t>
      </w:r>
      <w:r>
        <w:rPr>
          <w:rFonts w:hint="eastAsia" w:ascii="Tahoma" w:hAnsi="Tahoma" w:eastAsia="宋体" w:cs="Tahoma"/>
          <w:i w:val="0"/>
          <w:iCs w:val="0"/>
          <w:caps w:val="0"/>
          <w:color w:val="252525"/>
          <w:spacing w:val="0"/>
          <w:sz w:val="36"/>
          <w:szCs w:val="36"/>
          <w:shd w:val="clear" w:fill="FFFFFF"/>
          <w:lang w:val="en-US" w:eastAsia="zh-CN"/>
        </w:rPr>
        <w:t>中医医院</w:t>
      </w:r>
      <w:r>
        <w:rPr>
          <w:rFonts w:hint="default" w:ascii="Tahoma" w:hAnsi="Tahoma" w:eastAsia="Tahoma" w:cs="Tahoma"/>
          <w:i w:val="0"/>
          <w:iCs w:val="0"/>
          <w:caps w:val="0"/>
          <w:color w:val="252525"/>
          <w:spacing w:val="0"/>
          <w:sz w:val="36"/>
          <w:szCs w:val="36"/>
          <w:shd w:val="clear" w:fill="FFFFFF"/>
        </w:rPr>
        <w:t>：</w:t>
      </w:r>
      <w:r>
        <w:rPr>
          <w:rFonts w:hint="default" w:ascii="Tahoma" w:hAnsi="Tahoma" w:eastAsia="Tahoma" w:cs="Tahoma"/>
          <w:i w:val="0"/>
          <w:iCs w:val="0"/>
          <w:caps w:val="0"/>
          <w:color w:val="252525"/>
          <w:spacing w:val="0"/>
          <w:sz w:val="36"/>
          <w:szCs w:val="36"/>
          <w:shd w:val="clear" w:fill="FFFFFF"/>
        </w:rPr>
        <w:br w:type="textWrapping"/>
      </w:r>
      <w:r>
        <w:rPr>
          <w:rFonts w:hint="default" w:ascii="Tahoma" w:hAnsi="Tahoma" w:eastAsia="Tahoma" w:cs="Tahoma"/>
          <w:i w:val="0"/>
          <w:iCs w:val="0"/>
          <w:caps w:val="0"/>
          <w:color w:val="252525"/>
          <w:spacing w:val="0"/>
          <w:sz w:val="36"/>
          <w:szCs w:val="36"/>
          <w:shd w:val="clear" w:fill="FFFFFF"/>
        </w:rPr>
        <w:t>我公司已认真阅读了贵院此次编制的“</w:t>
      </w:r>
      <w:r>
        <w:rPr>
          <w:rFonts w:hint="eastAsia" w:ascii="Tahoma" w:hAnsi="Tahoma" w:eastAsia="宋体" w:cs="Tahoma"/>
          <w:i w:val="0"/>
          <w:iCs w:val="0"/>
          <w:caps w:val="0"/>
          <w:color w:val="252525"/>
          <w:spacing w:val="0"/>
          <w:sz w:val="36"/>
          <w:szCs w:val="36"/>
          <w:shd w:val="clear" w:fill="FFFFFF"/>
          <w:lang w:val="en-US" w:eastAsia="zh-CN"/>
        </w:rPr>
        <w:t>XXX</w:t>
      </w:r>
      <w:r>
        <w:rPr>
          <w:rFonts w:hint="default" w:ascii="Tahoma" w:hAnsi="Tahoma" w:eastAsia="Tahoma" w:cs="Tahoma"/>
          <w:i w:val="0"/>
          <w:iCs w:val="0"/>
          <w:caps w:val="0"/>
          <w:color w:val="252525"/>
          <w:spacing w:val="0"/>
          <w:sz w:val="36"/>
          <w:szCs w:val="36"/>
          <w:shd w:val="clear" w:fill="FFFFFF"/>
        </w:rPr>
        <w:t>”采购</w:t>
      </w:r>
    </w:p>
    <w:p w14:paraId="64D05529">
      <w:pPr>
        <w:tabs>
          <w:tab w:val="left" w:pos="630"/>
        </w:tabs>
        <w:ind w:left="-2" w:leftChars="0" w:firstLine="0" w:firstLineChars="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项目需求公告，充分知悉并了解了贵院采购需求调查内容信息。我方同意贵方无偿采用我方提交的全部或部分采购需求调查材料作为贵方采购需求的内容，并且无需贵方承担任何责任。</w:t>
      </w:r>
      <w:r>
        <w:rPr>
          <w:rFonts w:hint="default" w:ascii="Tahoma" w:hAnsi="Tahoma" w:eastAsia="Tahoma" w:cs="Tahoma"/>
          <w:i w:val="0"/>
          <w:iCs w:val="0"/>
          <w:caps w:val="0"/>
          <w:color w:val="252525"/>
          <w:spacing w:val="0"/>
          <w:sz w:val="36"/>
          <w:szCs w:val="36"/>
          <w:shd w:val="clear" w:fill="FFFFFF"/>
        </w:rPr>
        <w:br w:type="textWrapping"/>
      </w:r>
      <w:r>
        <w:rPr>
          <w:rFonts w:hint="eastAsia" w:ascii="Tahoma" w:hAnsi="Tahoma" w:eastAsia="宋体" w:cs="Tahoma"/>
          <w:i w:val="0"/>
          <w:iCs w:val="0"/>
          <w:caps w:val="0"/>
          <w:color w:val="252525"/>
          <w:spacing w:val="0"/>
          <w:sz w:val="36"/>
          <w:szCs w:val="36"/>
          <w:shd w:val="clear" w:fill="FFFFFF"/>
          <w:lang w:val="en-US" w:eastAsia="zh-CN"/>
        </w:rPr>
        <w:t xml:space="preserve">   </w:t>
      </w:r>
      <w:r>
        <w:rPr>
          <w:rFonts w:hint="default" w:ascii="Tahoma" w:hAnsi="Tahoma" w:eastAsia="Tahoma" w:cs="Tahoma"/>
          <w:i w:val="0"/>
          <w:iCs w:val="0"/>
          <w:caps w:val="0"/>
          <w:color w:val="252525"/>
          <w:spacing w:val="0"/>
          <w:sz w:val="36"/>
          <w:szCs w:val="36"/>
          <w:shd w:val="clear" w:fill="FFFFFF"/>
        </w:rPr>
        <w:t>本公司将严格遵守上述事项，对所提供的所有材</w:t>
      </w:r>
    </w:p>
    <w:p w14:paraId="0D4D2515">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料真实性负责。</w:t>
      </w:r>
      <w:r>
        <w:rPr>
          <w:rFonts w:hint="default" w:ascii="Tahoma" w:hAnsi="Tahoma" w:eastAsia="Tahoma" w:cs="Tahoma"/>
          <w:i w:val="0"/>
          <w:iCs w:val="0"/>
          <w:caps w:val="0"/>
          <w:color w:val="252525"/>
          <w:spacing w:val="0"/>
          <w:sz w:val="36"/>
          <w:szCs w:val="36"/>
          <w:shd w:val="clear" w:fill="FFFFFF"/>
        </w:rPr>
        <w:br w:type="textWrapping"/>
      </w:r>
    </w:p>
    <w:p w14:paraId="46B9CACE">
      <w:pPr>
        <w:ind w:left="720" w:hanging="720" w:hangingChars="200"/>
        <w:jc w:val="left"/>
        <w:rPr>
          <w:rFonts w:hint="default" w:ascii="Tahoma" w:hAnsi="Tahoma" w:eastAsia="Tahoma" w:cs="Tahoma"/>
          <w:i w:val="0"/>
          <w:iCs w:val="0"/>
          <w:caps w:val="0"/>
          <w:color w:val="252525"/>
          <w:spacing w:val="0"/>
          <w:sz w:val="36"/>
          <w:szCs w:val="36"/>
          <w:shd w:val="clear" w:fill="FFFFFF"/>
        </w:rPr>
      </w:pPr>
    </w:p>
    <w:p w14:paraId="430940CF">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单位名称（盖章）：          </w:t>
      </w:r>
    </w:p>
    <w:p w14:paraId="3ADF716D">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联系人：             </w:t>
      </w:r>
    </w:p>
    <w:p w14:paraId="212DD3CE">
      <w:pPr>
        <w:ind w:left="720" w:hanging="720" w:hangingChars="200"/>
        <w:jc w:val="left"/>
        <w:rPr>
          <w:rFonts w:hint="default" w:ascii="Tahoma" w:hAnsi="Tahoma" w:eastAsia="Tahoma" w:cs="Tahoma"/>
          <w:i w:val="0"/>
          <w:iCs w:val="0"/>
          <w:caps w:val="0"/>
          <w:color w:val="252525"/>
          <w:spacing w:val="0"/>
          <w:sz w:val="36"/>
          <w:szCs w:val="36"/>
          <w:shd w:val="clear" w:fill="FFFFFF"/>
        </w:rPr>
      </w:pPr>
      <w:r>
        <w:rPr>
          <w:rFonts w:hint="default" w:ascii="Tahoma" w:hAnsi="Tahoma" w:eastAsia="Tahoma" w:cs="Tahoma"/>
          <w:i w:val="0"/>
          <w:iCs w:val="0"/>
          <w:caps w:val="0"/>
          <w:color w:val="252525"/>
          <w:spacing w:val="0"/>
          <w:sz w:val="36"/>
          <w:szCs w:val="36"/>
          <w:shd w:val="clear" w:fill="FFFFFF"/>
        </w:rPr>
        <w:t>联系电话：           </w:t>
      </w:r>
    </w:p>
    <w:p w14:paraId="11C21581">
      <w:pPr>
        <w:ind w:left="720" w:hanging="720" w:hangingChars="200"/>
        <w:jc w:val="left"/>
        <w:rPr>
          <w:rFonts w:hint="eastAsia" w:ascii="宋体" w:hAnsi="宋体" w:eastAsia="宋体" w:cs="宋体"/>
          <w:kern w:val="0"/>
          <w:sz w:val="48"/>
          <w:szCs w:val="48"/>
        </w:rPr>
      </w:pPr>
      <w:r>
        <w:rPr>
          <w:rFonts w:hint="default" w:ascii="Tahoma" w:hAnsi="Tahoma" w:eastAsia="Tahoma" w:cs="Tahoma"/>
          <w:i w:val="0"/>
          <w:iCs w:val="0"/>
          <w:caps w:val="0"/>
          <w:color w:val="252525"/>
          <w:spacing w:val="0"/>
          <w:sz w:val="36"/>
          <w:szCs w:val="36"/>
          <w:shd w:val="clear" w:fill="FFFFFF"/>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B2957"/>
    <w:multiLevelType w:val="singleLevel"/>
    <w:tmpl w:val="C1BB2957"/>
    <w:lvl w:ilvl="0" w:tentative="0">
      <w:start w:val="1"/>
      <w:numFmt w:val="decimal"/>
      <w:suff w:val="nothing"/>
      <w:lvlText w:val="%1、"/>
      <w:lvlJc w:val="left"/>
    </w:lvl>
  </w:abstractNum>
  <w:abstractNum w:abstractNumId="1">
    <w:nsid w:val="E38C8830"/>
    <w:multiLevelType w:val="singleLevel"/>
    <w:tmpl w:val="E38C8830"/>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jgyNjMzMzk2YzVkM2NjMjE0NDhjMThmNjg4MzQifQ=="/>
  </w:docVars>
  <w:rsids>
    <w:rsidRoot w:val="62D63A44"/>
    <w:rsid w:val="002562FC"/>
    <w:rsid w:val="00B93BB6"/>
    <w:rsid w:val="00EB7FA5"/>
    <w:rsid w:val="112B4DC3"/>
    <w:rsid w:val="12494C0F"/>
    <w:rsid w:val="13887B76"/>
    <w:rsid w:val="1FF403C2"/>
    <w:rsid w:val="219914E7"/>
    <w:rsid w:val="2BEA550D"/>
    <w:rsid w:val="36CB704A"/>
    <w:rsid w:val="62D63A44"/>
    <w:rsid w:val="62E660A8"/>
    <w:rsid w:val="7216440C"/>
    <w:rsid w:val="72E256EB"/>
    <w:rsid w:val="74F10836"/>
    <w:rsid w:val="79404C19"/>
    <w:rsid w:val="7A3F1421"/>
    <w:rsid w:val="7A865F43"/>
    <w:rsid w:val="7B645A8A"/>
    <w:rsid w:val="7D6E1CC5"/>
    <w:rsid w:val="7F19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332</Words>
  <Characters>476</Characters>
  <Lines>1</Lines>
  <Paragraphs>1</Paragraphs>
  <TotalTime>14</TotalTime>
  <ScaleCrop>false</ScaleCrop>
  <LinksUpToDate>false</LinksUpToDate>
  <CharactersWithSpaces>550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2024-02-27T01:10:00Z</dcterms:created>
  <dc:creator>Administrator</dc:creator>
  <cp:lastModifiedBy>星星下凡</cp:lastModifiedBy>
  <dcterms:modified xsi:type="dcterms:W3CDTF">2024-11-20T08:24:14Z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F3A2A5737C3245E3BE0431AF142D1604_13</vt:lpwstr>
  </property>
</Properties>
</file>